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7B5" w:rsidRPr="00A2672E" w:rsidRDefault="001947B5" w:rsidP="001947B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1947B5" w:rsidRPr="00A2672E" w:rsidRDefault="001947B5" w:rsidP="001947B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1947B5" w:rsidRPr="00A2672E" w:rsidRDefault="001947B5" w:rsidP="001947B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1947B5" w:rsidRPr="00A2672E" w:rsidRDefault="001947B5" w:rsidP="001947B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1947B5" w:rsidRPr="00A2672E" w:rsidRDefault="001947B5" w:rsidP="001947B5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1947B5" w:rsidRPr="00A2672E" w:rsidRDefault="001947B5" w:rsidP="001947B5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27E44" w:rsidRPr="004D6202" w:rsidRDefault="00B27E44" w:rsidP="00B27E44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1947B5" w:rsidRDefault="001947B5" w:rsidP="00B27E44">
      <w:pPr>
        <w:jc w:val="center"/>
      </w:pP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1947B5" w:rsidRDefault="001947B5" w:rsidP="001947B5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1947B5" w:rsidRDefault="001947B5" w:rsidP="001947B5">
      <w:pPr>
        <w:rPr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1947B5" w:rsidRDefault="001947B5" w:rsidP="001947B5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1. Принципы первичной и вторичной профилактики ревматологических заболеваний.</w:t>
      </w: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1947B5">
        <w:rPr>
          <w:sz w:val="22"/>
          <w:szCs w:val="22"/>
        </w:rPr>
        <w:t xml:space="preserve"> </w:t>
      </w:r>
      <w:r>
        <w:rPr>
          <w:sz w:val="22"/>
          <w:szCs w:val="22"/>
        </w:rPr>
        <w:t>специальности «Ревматология»</w:t>
      </w: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1947B5" w:rsidRDefault="001947B5" w:rsidP="001947B5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первичной и вторичной профилактики ревматологических заболеваний.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ревматологических заболеваний. Обучить навыкам оформления медицинской документации.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</w:t>
      </w:r>
      <w:r w:rsidRPr="001947B5">
        <w:rPr>
          <w:sz w:val="22"/>
          <w:szCs w:val="22"/>
        </w:rPr>
        <w:t>-</w:t>
      </w:r>
      <w:proofErr w:type="gramEnd"/>
      <w:r w:rsidRPr="001947B5">
        <w:rPr>
          <w:sz w:val="22"/>
          <w:szCs w:val="22"/>
        </w:rPr>
        <w:t xml:space="preserve"> ПК-1, ПК-2, ПК-5</w:t>
      </w:r>
    </w:p>
    <w:p w:rsidR="001947B5" w:rsidRDefault="001947B5" w:rsidP="001947B5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1947B5" w:rsidRDefault="001947B5" w:rsidP="001947B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1947B5" w:rsidRDefault="001947B5" w:rsidP="001947B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1947B5" w:rsidRDefault="001947B5" w:rsidP="001947B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1947B5" w:rsidRPr="001947B5" w:rsidRDefault="001947B5" w:rsidP="001947B5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1947B5">
        <w:rPr>
          <w:sz w:val="22"/>
          <w:szCs w:val="22"/>
        </w:rPr>
        <w:t>Итоговый тестовый контроль.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1947B5" w:rsidRDefault="001947B5" w:rsidP="001947B5">
      <w:pPr>
        <w:jc w:val="both"/>
        <w:rPr>
          <w:sz w:val="22"/>
          <w:szCs w:val="22"/>
        </w:rPr>
      </w:pPr>
    </w:p>
    <w:p w:rsidR="001947B5" w:rsidRDefault="001947B5" w:rsidP="001947B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1947B5" w:rsidRDefault="001947B5" w:rsidP="001947B5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1947B5" w:rsidRPr="00CB4BDD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7B5" w:rsidRPr="00CB4BDD" w:rsidRDefault="001947B5" w:rsidP="00EA7B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ревматологических заболеваний.</w:t>
            </w:r>
          </w:p>
        </w:tc>
      </w:tr>
      <w:tr w:rsidR="001947B5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7B5" w:rsidRDefault="001947B5" w:rsidP="00EA7B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ревматологических заболеваний.</w:t>
            </w:r>
          </w:p>
        </w:tc>
      </w:tr>
    </w:tbl>
    <w:p w:rsidR="001947B5" w:rsidRDefault="001947B5" w:rsidP="001947B5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1947B5" w:rsidRDefault="001947B5" w:rsidP="001947B5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1947B5" w:rsidRDefault="001947B5" w:rsidP="001947B5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1947B5" w:rsidRDefault="001947B5" w:rsidP="001947B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1947B5" w:rsidRDefault="001947B5" w:rsidP="001947B5">
      <w:pPr>
        <w:jc w:val="both"/>
        <w:rPr>
          <w:b/>
          <w:sz w:val="22"/>
          <w:szCs w:val="22"/>
        </w:rPr>
      </w:pPr>
    </w:p>
    <w:p w:rsidR="001947B5" w:rsidRDefault="001947B5" w:rsidP="001947B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Рекомендуемая литература: </w:t>
      </w:r>
    </w:p>
    <w:p w:rsidR="001947B5" w:rsidRDefault="001947B5" w:rsidP="001947B5">
      <w:pPr>
        <w:jc w:val="both"/>
        <w:rPr>
          <w:sz w:val="22"/>
          <w:szCs w:val="22"/>
        </w:rPr>
      </w:pPr>
    </w:p>
    <w:p w:rsidR="001947B5" w:rsidRDefault="001947B5" w:rsidP="001947B5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1947B5" w:rsidRDefault="001947B5" w:rsidP="001947B5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1947B5" w:rsidRDefault="001947B5" w:rsidP="001947B5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1947B5" w:rsidRDefault="001947B5" w:rsidP="001947B5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1947B5" w:rsidRDefault="001947B5" w:rsidP="001947B5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1947B5" w:rsidRDefault="001947B5" w:rsidP="001947B5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1947B5" w:rsidRDefault="001947B5" w:rsidP="001947B5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1947B5" w:rsidRPr="007E1EB8" w:rsidRDefault="001947B5" w:rsidP="001947B5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1947B5" w:rsidRPr="007E1EB8" w:rsidRDefault="001947B5" w:rsidP="001947B5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3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1947B5" w:rsidRPr="007E1EB8" w:rsidRDefault="001947B5" w:rsidP="001947B5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3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1947B5" w:rsidRDefault="001947B5" w:rsidP="001947B5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3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1947B5" w:rsidRPr="007E1EB8" w:rsidRDefault="001947B5" w:rsidP="001947B5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1947B5" w:rsidRDefault="001947B5" w:rsidP="001947B5">
      <w:pPr>
        <w:rPr>
          <w:b/>
          <w:bCs/>
        </w:rPr>
      </w:pPr>
    </w:p>
    <w:p w:rsidR="001947B5" w:rsidRDefault="001947B5" w:rsidP="001947B5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1947B5" w:rsidRDefault="001947B5" w:rsidP="001947B5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1947B5" w:rsidRDefault="001947B5" w:rsidP="001947B5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1947B5" w:rsidRPr="00015950" w:rsidRDefault="001947B5" w:rsidP="001947B5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1947B5" w:rsidRDefault="001947B5" w:rsidP="001947B5">
      <w:pPr>
        <w:pStyle w:val="a5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1947B5" w:rsidSect="001947B5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B5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47B5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690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405D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27E44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B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47B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47B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1947B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1947B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1947B5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1947B5"/>
    <w:rPr>
      <w:b/>
      <w:bCs/>
    </w:rPr>
  </w:style>
  <w:style w:type="character" w:styleId="a4">
    <w:name w:val="Hyperlink"/>
    <w:rsid w:val="001947B5"/>
    <w:rPr>
      <w:color w:val="0563C1"/>
      <w:u w:val="single"/>
    </w:rPr>
  </w:style>
  <w:style w:type="paragraph" w:styleId="a5">
    <w:name w:val="List Paragraph"/>
    <w:basedOn w:val="a"/>
    <w:qFormat/>
    <w:rsid w:val="001947B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56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69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7B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947B5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47B5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1947B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1947B5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1947B5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1947B5"/>
    <w:rPr>
      <w:b/>
      <w:bCs/>
    </w:rPr>
  </w:style>
  <w:style w:type="character" w:styleId="a4">
    <w:name w:val="Hyperlink"/>
    <w:rsid w:val="001947B5"/>
    <w:rPr>
      <w:color w:val="0563C1"/>
      <w:u w:val="single"/>
    </w:rPr>
  </w:style>
  <w:style w:type="paragraph" w:styleId="a5">
    <w:name w:val="List Paragraph"/>
    <w:basedOn w:val="a"/>
    <w:qFormat/>
    <w:rsid w:val="001947B5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D56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69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2018-11-01T18:35:00Z</dcterms:created>
  <dcterms:modified xsi:type="dcterms:W3CDTF">2018-11-01T18:35:00Z</dcterms:modified>
</cp:coreProperties>
</file>